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AA" w:rsidRPr="00B64728" w:rsidRDefault="00941903">
      <w:pPr>
        <w:spacing w:after="0" w:line="408" w:lineRule="auto"/>
        <w:ind w:left="120"/>
        <w:jc w:val="center"/>
      </w:pPr>
      <w:bookmarkStart w:id="0" w:name="block-29491149"/>
      <w:r w:rsidRPr="00B6472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D38AA" w:rsidRPr="00B64728" w:rsidRDefault="00941903">
      <w:pPr>
        <w:spacing w:after="0" w:line="408" w:lineRule="auto"/>
        <w:ind w:left="120"/>
        <w:jc w:val="center"/>
      </w:pPr>
      <w:bookmarkStart w:id="1" w:name="ca8d2e90-56c6-4227-b989-cf591d15a380"/>
      <w:r w:rsidRPr="00B64728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B64728">
        <w:rPr>
          <w:rFonts w:ascii="Times New Roman" w:hAnsi="Times New Roman"/>
          <w:b/>
          <w:color w:val="000000"/>
          <w:sz w:val="28"/>
        </w:rPr>
        <w:t xml:space="preserve"> </w:t>
      </w:r>
    </w:p>
    <w:p w:rsidR="006D38AA" w:rsidRPr="00B64728" w:rsidRDefault="00941903">
      <w:pPr>
        <w:spacing w:after="0" w:line="408" w:lineRule="auto"/>
        <w:ind w:left="120"/>
        <w:jc w:val="center"/>
      </w:pPr>
      <w:bookmarkStart w:id="2" w:name="e2678aaf-ecf3-4703-966c-c57be95f5541"/>
      <w:r w:rsidRPr="00B64728">
        <w:rPr>
          <w:rFonts w:ascii="Times New Roman" w:hAnsi="Times New Roman"/>
          <w:b/>
          <w:color w:val="000000"/>
          <w:sz w:val="28"/>
        </w:rPr>
        <w:t xml:space="preserve">МР </w:t>
      </w:r>
      <w:proofErr w:type="spellStart"/>
      <w:r w:rsidRPr="00B64728">
        <w:rPr>
          <w:rFonts w:ascii="Times New Roman" w:hAnsi="Times New Roman"/>
          <w:b/>
          <w:color w:val="000000"/>
          <w:sz w:val="28"/>
        </w:rPr>
        <w:t>Кизлярский</w:t>
      </w:r>
      <w:proofErr w:type="spellEnd"/>
      <w:r w:rsidRPr="00B64728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</w:p>
    <w:p w:rsidR="006D38AA" w:rsidRPr="00B64728" w:rsidRDefault="00941903">
      <w:pPr>
        <w:spacing w:after="0" w:line="408" w:lineRule="auto"/>
        <w:ind w:left="120"/>
        <w:jc w:val="center"/>
      </w:pPr>
      <w:r w:rsidRPr="00B64728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Pr="00B64728"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 w:rsidRPr="00B64728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D38AA" w:rsidRPr="00B64728" w:rsidRDefault="006D38AA">
      <w:pPr>
        <w:spacing w:after="0"/>
        <w:ind w:left="120"/>
      </w:pPr>
    </w:p>
    <w:p w:rsidR="006D38AA" w:rsidRPr="00B64728" w:rsidRDefault="006D38AA">
      <w:pPr>
        <w:spacing w:after="0"/>
        <w:ind w:left="120"/>
      </w:pPr>
    </w:p>
    <w:p w:rsidR="006D38AA" w:rsidRPr="00B64728" w:rsidRDefault="006D38AA">
      <w:pPr>
        <w:spacing w:after="0"/>
        <w:ind w:left="120"/>
      </w:pPr>
    </w:p>
    <w:p w:rsidR="006D38AA" w:rsidRPr="00B64728" w:rsidRDefault="006D38A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4190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94190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4E6975" w:rsidRDefault="0094190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4190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:rsidR="004E6975" w:rsidRDefault="0094190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1E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94190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94190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4E6975" w:rsidRDefault="0094190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4190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Д.А.</w:t>
            </w:r>
          </w:p>
          <w:p w:rsidR="004E6975" w:rsidRDefault="0094190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1E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9419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9419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94190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94190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Султанов Т.Р.</w:t>
            </w:r>
          </w:p>
          <w:p w:rsidR="000E6D86" w:rsidRDefault="0094190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1E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D38AA" w:rsidRDefault="006D38AA">
      <w:pPr>
        <w:spacing w:after="0"/>
        <w:ind w:left="120"/>
      </w:pPr>
    </w:p>
    <w:p w:rsidR="006D38AA" w:rsidRDefault="006D38AA">
      <w:pPr>
        <w:spacing w:after="0"/>
        <w:ind w:left="120"/>
      </w:pPr>
    </w:p>
    <w:p w:rsidR="006D38AA" w:rsidRDefault="006D38AA">
      <w:pPr>
        <w:spacing w:after="0"/>
        <w:ind w:left="120"/>
      </w:pPr>
    </w:p>
    <w:p w:rsidR="006D38AA" w:rsidRDefault="006D38AA">
      <w:pPr>
        <w:spacing w:after="0"/>
        <w:ind w:left="120"/>
      </w:pPr>
    </w:p>
    <w:p w:rsidR="006D38AA" w:rsidRDefault="006D38AA">
      <w:pPr>
        <w:spacing w:after="0"/>
        <w:ind w:left="120"/>
      </w:pPr>
    </w:p>
    <w:p w:rsidR="006D38AA" w:rsidRDefault="00941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38AA" w:rsidRDefault="0094190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3895367)</w:t>
      </w:r>
    </w:p>
    <w:p w:rsidR="006D38AA" w:rsidRDefault="006D38AA">
      <w:pPr>
        <w:spacing w:after="0"/>
        <w:ind w:left="120"/>
        <w:jc w:val="center"/>
      </w:pPr>
    </w:p>
    <w:p w:rsidR="006D38AA" w:rsidRDefault="00941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6D38AA" w:rsidRDefault="0094190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6D38AA">
      <w:pPr>
        <w:spacing w:after="0"/>
        <w:ind w:left="120"/>
        <w:jc w:val="center"/>
      </w:pPr>
    </w:p>
    <w:p w:rsidR="006D38AA" w:rsidRDefault="00941903">
      <w:pPr>
        <w:spacing w:after="0"/>
        <w:ind w:left="120"/>
        <w:jc w:val="center"/>
      </w:pPr>
      <w:bookmarkStart w:id="3" w:name="508ac55b-44c9-400c-838c-9af63dfa3fb2"/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-Бредихин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6D38AA" w:rsidRDefault="006D38AA">
      <w:pPr>
        <w:sectPr w:rsidR="006D38AA">
          <w:pgSz w:w="11906" w:h="16383"/>
          <w:pgMar w:top="1134" w:right="850" w:bottom="1134" w:left="1701" w:header="720" w:footer="720" w:gutter="0"/>
          <w:cols w:space="720"/>
        </w:sectPr>
      </w:pPr>
    </w:p>
    <w:p w:rsidR="006D38AA" w:rsidRDefault="00941903" w:rsidP="00C66717">
      <w:pPr>
        <w:spacing w:after="0" w:line="264" w:lineRule="auto"/>
        <w:jc w:val="both"/>
      </w:pPr>
      <w:bookmarkStart w:id="5" w:name="block-2949115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D38AA" w:rsidRPr="00B64728" w:rsidRDefault="00941903" w:rsidP="00C66717">
      <w:pPr>
        <w:spacing w:after="0" w:line="264" w:lineRule="auto"/>
        <w:jc w:val="both"/>
      </w:pPr>
      <w:proofErr w:type="gramStart"/>
      <w:r w:rsidRPr="00B64728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B64728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B64728"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B64728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B64728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64728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B64728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D38AA" w:rsidRDefault="00941903" w:rsidP="00C66717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 w:rsidRPr="00B64728">
        <w:rPr>
          <w:rFonts w:ascii="Times New Roman" w:hAnsi="Times New Roman"/>
          <w:color w:val="000000"/>
          <w:sz w:val="28"/>
        </w:rPr>
        <w:t>программы</w:t>
      </w:r>
      <w:proofErr w:type="gramEnd"/>
      <w:r w:rsidRPr="00B64728"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B6472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B64728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D38AA" w:rsidRPr="00B64728" w:rsidRDefault="00941903" w:rsidP="00C66717">
      <w:pPr>
        <w:spacing w:after="0" w:line="264" w:lineRule="auto"/>
        <w:jc w:val="both"/>
      </w:pPr>
      <w:bookmarkStart w:id="6" w:name="6028649a-e0ac-451e-8172-b3f83139ddea"/>
      <w:r w:rsidRPr="00B64728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6D38AA" w:rsidRPr="00B64728" w:rsidRDefault="006D38AA">
      <w:pPr>
        <w:sectPr w:rsidR="006D38AA" w:rsidRPr="00B64728" w:rsidSect="00C66717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D38AA" w:rsidRPr="00B64728" w:rsidRDefault="00941903" w:rsidP="00C66717">
      <w:pPr>
        <w:spacing w:after="0" w:line="264" w:lineRule="auto"/>
        <w:jc w:val="both"/>
      </w:pPr>
      <w:bookmarkStart w:id="7" w:name="block-29491150"/>
      <w:bookmarkEnd w:id="5"/>
      <w:r w:rsidRPr="00B64728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2 КЛАСС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</w:t>
      </w:r>
      <w:r w:rsidRPr="00B64728">
        <w:rPr>
          <w:rFonts w:ascii="Times New Roman" w:hAnsi="Times New Roman"/>
          <w:color w:val="000000"/>
          <w:sz w:val="28"/>
        </w:rPr>
        <w:lastRenderedPageBreak/>
        <w:t>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D38AA" w:rsidRPr="00B64728" w:rsidRDefault="00941903" w:rsidP="00C66717">
      <w:pPr>
        <w:spacing w:after="0" w:line="264" w:lineRule="auto"/>
        <w:jc w:val="both"/>
      </w:pPr>
      <w:proofErr w:type="gramStart"/>
      <w:r w:rsidRPr="00B64728">
        <w:rPr>
          <w:rFonts w:ascii="Times New Roman" w:hAnsi="Times New Roman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B64728"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B64728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B64728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B64728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B64728">
        <w:rPr>
          <w:rFonts w:ascii="Times New Roman" w:hAnsi="Times New Roman"/>
          <w:color w:val="000000"/>
          <w:sz w:val="28"/>
        </w:rPr>
        <w:t>);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6D38AA" w:rsidRPr="00B64728" w:rsidRDefault="00941903">
      <w:pPr>
        <w:spacing w:after="0" w:line="264" w:lineRule="auto"/>
        <w:ind w:left="120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6D38AA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 xml:space="preserve">понимать и анализировать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(чертёж, эскиз, рисунок, схема) и строить работу в соответствии с ней.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38AA" w:rsidRPr="00B64728" w:rsidRDefault="00941903">
      <w:pPr>
        <w:spacing w:after="0" w:line="264" w:lineRule="auto"/>
        <w:ind w:left="120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понимать и принимать учебную задачу;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6D38AA" w:rsidRPr="00B64728" w:rsidRDefault="00941903">
      <w:pPr>
        <w:spacing w:after="0" w:line="264" w:lineRule="auto"/>
        <w:ind w:left="120"/>
        <w:jc w:val="both"/>
      </w:pPr>
      <w:r w:rsidRPr="00B64728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B64728">
        <w:rPr>
          <w:rFonts w:ascii="Times New Roman" w:hAnsi="Times New Roman"/>
          <w:color w:val="000000"/>
          <w:sz w:val="28"/>
        </w:rPr>
        <w:t>: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6D38AA" w:rsidRPr="00B64728" w:rsidRDefault="00941903" w:rsidP="00C66717">
      <w:pPr>
        <w:spacing w:after="0" w:line="264" w:lineRule="auto"/>
        <w:jc w:val="both"/>
      </w:pPr>
      <w:r w:rsidRPr="00B64728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D38AA" w:rsidRDefault="00941903" w:rsidP="00C66717">
      <w:pPr>
        <w:spacing w:after="0"/>
      </w:pPr>
      <w:bookmarkStart w:id="8" w:name="block-29491152"/>
      <w:bookmarkEnd w:id="7"/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:rsidR="006D38AA" w:rsidRDefault="00941903" w:rsidP="00C66717">
      <w:pPr>
        <w:spacing w:after="0"/>
      </w:pPr>
      <w:bookmarkStart w:id="9" w:name="_Toc143620888"/>
      <w:bookmarkEnd w:id="9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D38AA" w:rsidRDefault="009419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D38AA" w:rsidRDefault="00941903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38AA" w:rsidRDefault="00941903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делать обобщения (технико-технологического и декоративно-художественного характера) по изучаемой тематике;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D38AA" w:rsidRDefault="00941903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D38AA" w:rsidRDefault="00941903" w:rsidP="00C66717">
      <w:pPr>
        <w:spacing w:after="0"/>
      </w:pPr>
      <w:bookmarkStart w:id="10" w:name="_Toc143620890"/>
      <w:bookmarkStart w:id="11" w:name="_Toc134720971"/>
      <w:bookmarkEnd w:id="10"/>
      <w:bookmarkEnd w:id="11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D38AA" w:rsidRDefault="00941903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6D38AA" w:rsidRDefault="00941903" w:rsidP="00C66717">
      <w:p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</w:t>
      </w:r>
      <w:r w:rsidR="00096446">
        <w:rPr>
          <w:rFonts w:ascii="Times New Roman" w:hAnsi="Times New Roman"/>
          <w:color w:val="000000"/>
          <w:sz w:val="28"/>
        </w:rPr>
        <w:t xml:space="preserve">я работы, убирать рабочее </w:t>
      </w:r>
      <w:proofErr w:type="spellStart"/>
      <w:r w:rsidR="00096446">
        <w:rPr>
          <w:rFonts w:ascii="Times New Roman" w:hAnsi="Times New Roman"/>
          <w:color w:val="000000"/>
          <w:sz w:val="28"/>
        </w:rPr>
        <w:t>место</w:t>
      </w:r>
      <w:r>
        <w:rPr>
          <w:rFonts w:ascii="Times New Roman" w:hAnsi="Times New Roman"/>
          <w:color w:val="000000"/>
          <w:sz w:val="28"/>
        </w:rPr>
        <w:t>применять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D38AA" w:rsidRDefault="00941903" w:rsidP="00C66717">
      <w:p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6D38AA" w:rsidRDefault="006D38AA">
      <w:pPr>
        <w:spacing w:after="0"/>
        <w:ind w:left="120"/>
        <w:jc w:val="both"/>
      </w:pPr>
    </w:p>
    <w:p w:rsidR="006D38AA" w:rsidRDefault="006D38AA">
      <w:pPr>
        <w:sectPr w:rsidR="006D38AA" w:rsidSect="00C66717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D38AA" w:rsidRDefault="00941903">
      <w:pPr>
        <w:spacing w:after="0"/>
        <w:ind w:left="120"/>
      </w:pPr>
      <w:bookmarkStart w:id="12" w:name="block-294911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D38AA" w:rsidRDefault="009419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D38A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38AA" w:rsidRDefault="006D38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38AA" w:rsidRDefault="006D38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38AA" w:rsidRDefault="006D38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38AA" w:rsidRDefault="006D38A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38AA" w:rsidRDefault="006D38A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38AA" w:rsidRDefault="006D38A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38AA" w:rsidRDefault="006D38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38AA" w:rsidRDefault="006D38AA"/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>
            <w:pPr>
              <w:spacing w:after="0"/>
              <w:ind w:left="135"/>
            </w:pPr>
          </w:p>
        </w:tc>
      </w:tr>
      <w:tr w:rsidR="006D38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D38AA" w:rsidRDefault="00941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D38AA" w:rsidRDefault="006D38AA"/>
        </w:tc>
      </w:tr>
    </w:tbl>
    <w:p w:rsidR="006D38AA" w:rsidRDefault="006D38AA">
      <w:pPr>
        <w:sectPr w:rsidR="006D38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38AA" w:rsidRDefault="00941903" w:rsidP="00C66717">
      <w:pPr>
        <w:spacing w:after="0"/>
        <w:ind w:left="120"/>
        <w:sectPr w:rsidR="006D38A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D38AA" w:rsidRDefault="006D38AA">
      <w:pPr>
        <w:sectPr w:rsidR="006D38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38AA" w:rsidRDefault="00941903">
      <w:pPr>
        <w:spacing w:after="0"/>
        <w:ind w:left="120"/>
      </w:pPr>
      <w:bookmarkStart w:id="13" w:name="block-2949115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38AA" w:rsidRDefault="009419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E91" w:rsidRPr="00CB1E91" w:rsidRDefault="00CB1E91" w:rsidP="00CB1E9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E91" w:rsidRPr="00CB1E91" w:rsidRDefault="00CB1E91" w:rsidP="00CB1E9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CB1E91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E91" w:rsidRPr="00CB1E91" w:rsidRDefault="00CB1E91" w:rsidP="00CB1E9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1E91" w:rsidRPr="00CB1E91" w:rsidRDefault="00CB1E91" w:rsidP="00CB1E91">
            <w:pPr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Повторение и обобщение </w:t>
            </w:r>
            <w:proofErr w:type="gram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пройденного</w:t>
            </w:r>
            <w:proofErr w:type="gram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Общее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Виды цветочных композиций (</w:t>
            </w:r>
            <w:proofErr w:type="gram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центральная</w:t>
            </w:r>
            <w:proofErr w:type="gram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Биговка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Биговка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кривым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Конструирование складной открытки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Циркуль. Его назначение, конструкция, приемы работы.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Круг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окружность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Чертеж круга. Деление круглых деталей на части.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Получение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секторов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Подвижное и соединение деталей. Шарнир.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Соединение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деталей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Подвижное соединение деталей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шарнирна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Шарнирный механизм по типу игрушки-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Макет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Строчка косого стежка. Назначение. Безузелковое закрепление нитки на ткани.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Зашивания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Разметка и выкраивание прямоугольного швейного изделия.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Отделка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Сборка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сшивание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швейного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Изготовление швейного изделия с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Резервный</w:t>
            </w:r>
            <w:proofErr w:type="spellEnd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B1E91" w:rsidRPr="00CB1E91" w:rsidTr="000A0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B1E91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1E91" w:rsidRPr="00CB1E91" w:rsidRDefault="00CB1E91" w:rsidP="00CB1E91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6D38AA" w:rsidRDefault="006D38AA">
      <w:pPr>
        <w:sectPr w:rsidR="006D38A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:rsidR="006D38AA" w:rsidRDefault="00941903">
      <w:pPr>
        <w:spacing w:after="0"/>
        <w:ind w:left="120"/>
      </w:pPr>
      <w:bookmarkStart w:id="15" w:name="block-2949115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38AA" w:rsidRDefault="009419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38AA" w:rsidRDefault="006D38AA">
      <w:pPr>
        <w:spacing w:after="0" w:line="480" w:lineRule="auto"/>
        <w:ind w:left="120"/>
      </w:pPr>
    </w:p>
    <w:p w:rsidR="006D38AA" w:rsidRDefault="006D38AA">
      <w:pPr>
        <w:spacing w:after="0" w:line="480" w:lineRule="auto"/>
        <w:ind w:left="120"/>
      </w:pPr>
    </w:p>
    <w:p w:rsidR="006D38AA" w:rsidRDefault="006D38AA">
      <w:pPr>
        <w:spacing w:after="0"/>
        <w:ind w:left="120"/>
      </w:pPr>
    </w:p>
    <w:p w:rsidR="006D38AA" w:rsidRDefault="009419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38AA" w:rsidRDefault="006D38AA">
      <w:pPr>
        <w:spacing w:after="0" w:line="480" w:lineRule="auto"/>
        <w:ind w:left="120"/>
      </w:pPr>
    </w:p>
    <w:p w:rsidR="006D38AA" w:rsidRDefault="006D38AA">
      <w:pPr>
        <w:spacing w:after="0"/>
        <w:ind w:left="120"/>
      </w:pPr>
    </w:p>
    <w:p w:rsidR="006D38AA" w:rsidRDefault="009419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38AA" w:rsidRDefault="006D38AA">
      <w:pPr>
        <w:spacing w:after="0" w:line="480" w:lineRule="auto"/>
        <w:ind w:left="120"/>
      </w:pPr>
    </w:p>
    <w:p w:rsidR="006D38AA" w:rsidRDefault="006D38AA">
      <w:pPr>
        <w:sectPr w:rsidR="006D38A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41903" w:rsidRDefault="00941903"/>
    <w:sectPr w:rsidR="009419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7262C"/>
    <w:multiLevelType w:val="multilevel"/>
    <w:tmpl w:val="50F073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8AA"/>
    <w:rsid w:val="00096446"/>
    <w:rsid w:val="006D38AA"/>
    <w:rsid w:val="00941903"/>
    <w:rsid w:val="00B64728"/>
    <w:rsid w:val="00C66717"/>
    <w:rsid w:val="00CB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2023-11-06T17:56:00Z</dcterms:created>
  <dcterms:modified xsi:type="dcterms:W3CDTF">2023-11-16T14:07:00Z</dcterms:modified>
</cp:coreProperties>
</file>